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A912" w14:textId="77777777" w:rsidR="000D22BB" w:rsidRPr="002E36A6" w:rsidRDefault="000D22BB" w:rsidP="00462D1C">
      <w:pPr>
        <w:pStyle w:val="Nzev"/>
        <w:outlineLvl w:val="0"/>
        <w:rPr>
          <w:sz w:val="28"/>
          <w:szCs w:val="28"/>
        </w:rPr>
      </w:pPr>
      <w:r w:rsidRPr="002E36A6">
        <w:rPr>
          <w:sz w:val="28"/>
          <w:szCs w:val="28"/>
        </w:rPr>
        <w:t>Provozní řád sportoviš</w:t>
      </w:r>
      <w:r w:rsidR="009162E9" w:rsidRPr="002E36A6">
        <w:rPr>
          <w:sz w:val="28"/>
          <w:szCs w:val="28"/>
        </w:rPr>
        <w:t>ť</w:t>
      </w:r>
      <w:r w:rsidRPr="002E36A6">
        <w:rPr>
          <w:sz w:val="28"/>
          <w:szCs w:val="28"/>
        </w:rPr>
        <w:t xml:space="preserve"> v areálu</w:t>
      </w:r>
    </w:p>
    <w:p w14:paraId="1345F128" w14:textId="1BB356BB" w:rsidR="000D22BB" w:rsidRPr="002E36A6" w:rsidRDefault="000D22BB" w:rsidP="00462D1C">
      <w:pPr>
        <w:jc w:val="center"/>
        <w:outlineLvl w:val="0"/>
        <w:rPr>
          <w:b/>
          <w:bCs/>
          <w:sz w:val="28"/>
          <w:szCs w:val="28"/>
        </w:rPr>
      </w:pPr>
      <w:r w:rsidRPr="002E36A6">
        <w:rPr>
          <w:b/>
          <w:bCs/>
          <w:sz w:val="28"/>
          <w:szCs w:val="28"/>
        </w:rPr>
        <w:t>Základní školy</w:t>
      </w:r>
      <w:r w:rsidR="00A257FF" w:rsidRPr="00A257FF">
        <w:rPr>
          <w:b/>
          <w:bCs/>
          <w:sz w:val="28"/>
          <w:szCs w:val="28"/>
        </w:rPr>
        <w:t xml:space="preserve"> </w:t>
      </w:r>
      <w:r w:rsidR="00A257FF">
        <w:rPr>
          <w:b/>
          <w:bCs/>
          <w:sz w:val="28"/>
          <w:szCs w:val="28"/>
        </w:rPr>
        <w:t>Generála</w:t>
      </w:r>
      <w:r w:rsidR="00A257FF" w:rsidRPr="002E36A6">
        <w:rPr>
          <w:b/>
          <w:bCs/>
          <w:sz w:val="28"/>
          <w:szCs w:val="28"/>
        </w:rPr>
        <w:t xml:space="preserve"> Janouška</w:t>
      </w:r>
      <w:r w:rsidRPr="002E36A6">
        <w:rPr>
          <w:b/>
          <w:bCs/>
          <w:sz w:val="28"/>
          <w:szCs w:val="28"/>
        </w:rPr>
        <w:t xml:space="preserve">, Praha 9 - Černý Most, </w:t>
      </w:r>
      <w:r w:rsidR="00A257FF">
        <w:rPr>
          <w:b/>
          <w:bCs/>
          <w:sz w:val="28"/>
          <w:szCs w:val="28"/>
        </w:rPr>
        <w:t xml:space="preserve">Dygrýnova </w:t>
      </w:r>
      <w:r w:rsidRPr="002E36A6">
        <w:rPr>
          <w:b/>
          <w:bCs/>
          <w:sz w:val="28"/>
          <w:szCs w:val="28"/>
        </w:rPr>
        <w:t>1006</w:t>
      </w:r>
    </w:p>
    <w:p w14:paraId="7D41484B" w14:textId="77777777" w:rsidR="000D22BB" w:rsidRPr="002E36A6" w:rsidRDefault="000D22BB">
      <w:pPr>
        <w:rPr>
          <w:sz w:val="22"/>
          <w:szCs w:val="22"/>
        </w:rPr>
      </w:pPr>
    </w:p>
    <w:p w14:paraId="4C7F715D" w14:textId="77777777" w:rsidR="000D22BB" w:rsidRPr="002E36A6" w:rsidRDefault="000D22BB">
      <w:pPr>
        <w:rPr>
          <w:sz w:val="22"/>
          <w:szCs w:val="22"/>
        </w:rPr>
      </w:pPr>
    </w:p>
    <w:p w14:paraId="614F9F86" w14:textId="77777777" w:rsidR="000D22BB" w:rsidRPr="002E36A6" w:rsidRDefault="000D22BB"/>
    <w:p w14:paraId="46A7B2DE" w14:textId="77777777" w:rsidR="000D22BB" w:rsidRPr="002E36A6" w:rsidRDefault="000D22BB" w:rsidP="00462D1C">
      <w:pPr>
        <w:jc w:val="center"/>
        <w:outlineLvl w:val="0"/>
        <w:rPr>
          <w:b/>
          <w:bCs/>
        </w:rPr>
      </w:pPr>
      <w:r w:rsidRPr="002E36A6">
        <w:rPr>
          <w:b/>
          <w:bCs/>
        </w:rPr>
        <w:t>Čl. I</w:t>
      </w:r>
    </w:p>
    <w:p w14:paraId="2A85CAA9" w14:textId="77777777" w:rsidR="000D22BB" w:rsidRPr="002E36A6" w:rsidRDefault="000D22BB">
      <w:pPr>
        <w:jc w:val="center"/>
        <w:rPr>
          <w:b/>
          <w:bCs/>
        </w:rPr>
      </w:pPr>
      <w:r w:rsidRPr="002E36A6">
        <w:rPr>
          <w:b/>
          <w:bCs/>
        </w:rPr>
        <w:t>Využívání hřiště</w:t>
      </w:r>
    </w:p>
    <w:p w14:paraId="69BC9154" w14:textId="58EA5CA0" w:rsidR="000D22BB" w:rsidRPr="00AE53DD" w:rsidRDefault="009D61A8" w:rsidP="002E36A6">
      <w:pPr>
        <w:numPr>
          <w:ilvl w:val="0"/>
          <w:numId w:val="3"/>
        </w:numPr>
        <w:spacing w:before="120" w:after="120"/>
        <w:ind w:left="284" w:hanging="284"/>
        <w:jc w:val="both"/>
      </w:pPr>
      <w:r w:rsidRPr="00AE53DD">
        <w:t xml:space="preserve">Zřizovatelem areálu je Městská část Praha </w:t>
      </w:r>
      <w:smartTag w:uri="urn:schemas-microsoft-com:office:smarttags" w:element="metricconverter">
        <w:smartTagPr>
          <w:attr w:name="ProductID" w:val="14 a"/>
        </w:smartTagPr>
        <w:r w:rsidRPr="00AE53DD">
          <w:t>14 a</w:t>
        </w:r>
      </w:smartTag>
      <w:r w:rsidR="00AF328F">
        <w:t xml:space="preserve"> provozovateli </w:t>
      </w:r>
      <w:r w:rsidR="00700635" w:rsidRPr="00AE53DD">
        <w:t>ZŠ GJ</w:t>
      </w:r>
      <w:r w:rsidR="00FD1A85" w:rsidRPr="00AE53DD">
        <w:t xml:space="preserve"> („</w:t>
      </w:r>
      <w:r w:rsidR="00FD1A85" w:rsidRPr="00AA1EBF">
        <w:t>provozovatel“)</w:t>
      </w:r>
      <w:r w:rsidR="00700635" w:rsidRPr="00AA1EBF">
        <w:t>.</w:t>
      </w:r>
      <w:r w:rsidR="00743DD9">
        <w:t xml:space="preserve"> V</w:t>
      </w:r>
      <w:r w:rsidR="00700635" w:rsidRPr="00AE53DD">
        <w:t xml:space="preserve"> areálu </w:t>
      </w:r>
      <w:r w:rsidR="00743DD9">
        <w:t xml:space="preserve">se </w:t>
      </w:r>
      <w:r w:rsidR="00700635" w:rsidRPr="00AE53DD">
        <w:t>nacházejí tato hřiště (resp. sportoviště):</w:t>
      </w:r>
    </w:p>
    <w:p w14:paraId="02203EDA" w14:textId="0152A45F" w:rsidR="00700635" w:rsidRPr="00743DD9" w:rsidRDefault="00743DD9" w:rsidP="00700635">
      <w:pPr>
        <w:numPr>
          <w:ilvl w:val="0"/>
          <w:numId w:val="2"/>
        </w:numPr>
        <w:spacing w:after="120"/>
        <w:ind w:left="714" w:hanging="357"/>
        <w:jc w:val="both"/>
        <w:rPr>
          <w:color w:val="FF0000"/>
        </w:rPr>
      </w:pPr>
      <w:r w:rsidRPr="00743DD9">
        <w:rPr>
          <w:b/>
          <w:color w:val="FF0000"/>
          <w:u w:val="single"/>
        </w:rPr>
        <w:t>HŘIŠTĚ 1</w:t>
      </w:r>
      <w:r>
        <w:rPr>
          <w:color w:val="FF0000"/>
        </w:rPr>
        <w:t xml:space="preserve">, </w:t>
      </w:r>
      <w:r w:rsidR="00EA7A95">
        <w:t>tzv. velké hřiště (44</w:t>
      </w:r>
      <w:r w:rsidR="00700635" w:rsidRPr="002E36A6">
        <w:t xml:space="preserve"> x 24 m) s umělým povrchem (tzv. uměla tráva standardu Play </w:t>
      </w:r>
      <w:proofErr w:type="spellStart"/>
      <w:r w:rsidR="00700635" w:rsidRPr="002E36A6">
        <w:t>Comfort</w:t>
      </w:r>
      <w:proofErr w:type="spellEnd"/>
      <w:r w:rsidR="00700635" w:rsidRPr="002E36A6">
        <w:t xml:space="preserve"> s délkou vlákna 26 mm</w:t>
      </w:r>
      <w:r>
        <w:t xml:space="preserve">) </w:t>
      </w:r>
      <w:r w:rsidR="00FD1A85" w:rsidRPr="00743DD9">
        <w:rPr>
          <w:color w:val="FF0000"/>
        </w:rPr>
        <w:t xml:space="preserve">– je určeno pro </w:t>
      </w:r>
      <w:r w:rsidR="002E36A6" w:rsidRPr="00743DD9">
        <w:rPr>
          <w:color w:val="FF0000"/>
        </w:rPr>
        <w:t>fotbal, volejbal, tenis, basketbal, tenis, házená</w:t>
      </w:r>
      <w:r w:rsidR="00CF5809" w:rsidRPr="00743DD9">
        <w:rPr>
          <w:color w:val="FF0000"/>
        </w:rPr>
        <w:t xml:space="preserve"> (v rámci areálu označováno jako </w:t>
      </w:r>
    </w:p>
    <w:p w14:paraId="4CF5553B" w14:textId="542A3B99" w:rsidR="00CF5809" w:rsidRPr="00743DD9" w:rsidRDefault="00743DD9" w:rsidP="00CF5809">
      <w:pPr>
        <w:numPr>
          <w:ilvl w:val="0"/>
          <w:numId w:val="2"/>
        </w:numPr>
        <w:spacing w:after="120"/>
        <w:ind w:left="714" w:hanging="357"/>
        <w:jc w:val="both"/>
        <w:rPr>
          <w:color w:val="FF0000"/>
        </w:rPr>
      </w:pPr>
      <w:r w:rsidRPr="00743DD9">
        <w:rPr>
          <w:b/>
          <w:color w:val="FF0000"/>
          <w:u w:val="single"/>
        </w:rPr>
        <w:t>HŘIŠTĚ 2</w:t>
      </w:r>
      <w:r w:rsidRPr="00743DD9">
        <w:rPr>
          <w:color w:val="FF0000"/>
        </w:rPr>
        <w:t>,</w:t>
      </w:r>
      <w:r>
        <w:t xml:space="preserve"> </w:t>
      </w:r>
      <w:r w:rsidR="00CF5809" w:rsidRPr="002E36A6">
        <w:t xml:space="preserve">víceúčelové hřiště (12 x </w:t>
      </w:r>
      <w:smartTag w:uri="urn:schemas-microsoft-com:office:smarttags" w:element="metricconverter">
        <w:smartTagPr>
          <w:attr w:name="ProductID" w:val="22 m"/>
        </w:smartTagPr>
        <w:r w:rsidR="00CF5809" w:rsidRPr="002E36A6">
          <w:t>22 m</w:t>
        </w:r>
      </w:smartTag>
      <w:r w:rsidR="00CF5809" w:rsidRPr="002E36A6">
        <w:t>) s pol</w:t>
      </w:r>
      <w:r>
        <w:t xml:space="preserve">yuretanovým povrchem </w:t>
      </w:r>
      <w:r w:rsidR="00CF5809" w:rsidRPr="00743DD9">
        <w:rPr>
          <w:color w:val="FF0000"/>
        </w:rPr>
        <w:t xml:space="preserve">– je určeno pro fotbal, basketbal, házená, volejbal </w:t>
      </w:r>
    </w:p>
    <w:p w14:paraId="7AD38EAC" w14:textId="4AAFC8C0" w:rsidR="00CF5809" w:rsidRDefault="00743DD9" w:rsidP="00CF5809">
      <w:pPr>
        <w:numPr>
          <w:ilvl w:val="0"/>
          <w:numId w:val="2"/>
        </w:numPr>
        <w:spacing w:after="120"/>
        <w:ind w:left="714" w:hanging="357"/>
        <w:jc w:val="both"/>
      </w:pPr>
      <w:r w:rsidRPr="00743DD9">
        <w:rPr>
          <w:b/>
          <w:color w:val="FF0000"/>
          <w:u w:val="single"/>
        </w:rPr>
        <w:t>HŘIŠTĚ 3,</w:t>
      </w:r>
      <w:r w:rsidRPr="00743DD9">
        <w:rPr>
          <w:b/>
          <w:color w:val="FF0000"/>
        </w:rPr>
        <w:t xml:space="preserve"> </w:t>
      </w:r>
      <w:r w:rsidR="00CF5809" w:rsidRPr="002E36A6">
        <w:t xml:space="preserve">hokejbalové hřiště (12 x </w:t>
      </w:r>
      <w:smartTag w:uri="urn:schemas-microsoft-com:office:smarttags" w:element="metricconverter">
        <w:smartTagPr>
          <w:attr w:name="ProductID" w:val="24 m"/>
        </w:smartTagPr>
        <w:r w:rsidR="00CF5809" w:rsidRPr="002E36A6">
          <w:t>24 m</w:t>
        </w:r>
      </w:smartTag>
      <w:r w:rsidR="00CF5809" w:rsidRPr="002E36A6">
        <w:t>) s plastovými mantinely na kovové konstrukci a plastovým po</w:t>
      </w:r>
      <w:r>
        <w:t>vrchem včetně ochranných sítí</w:t>
      </w:r>
      <w:r w:rsidR="00CF5809" w:rsidRPr="002E36A6">
        <w:t xml:space="preserve"> </w:t>
      </w:r>
      <w:r w:rsidR="00CF5809" w:rsidRPr="00743DD9">
        <w:rPr>
          <w:color w:val="FF0000"/>
        </w:rPr>
        <w:t xml:space="preserve">– je určeno pro hokejbal a florbal </w:t>
      </w:r>
    </w:p>
    <w:p w14:paraId="6D4EF03D" w14:textId="41638C81" w:rsidR="00CF5809" w:rsidRPr="00743DD9" w:rsidRDefault="00743DD9" w:rsidP="00CF5809">
      <w:pPr>
        <w:numPr>
          <w:ilvl w:val="0"/>
          <w:numId w:val="2"/>
        </w:numPr>
        <w:spacing w:after="120"/>
        <w:ind w:left="714" w:hanging="357"/>
        <w:jc w:val="both"/>
        <w:rPr>
          <w:color w:val="FF0000"/>
        </w:rPr>
      </w:pPr>
      <w:r w:rsidRPr="00743DD9">
        <w:rPr>
          <w:b/>
          <w:color w:val="FF0000"/>
          <w:u w:val="single"/>
        </w:rPr>
        <w:t xml:space="preserve">HŘIŠTĚ 4, </w:t>
      </w:r>
      <w:r w:rsidR="00CF5809" w:rsidRPr="002E36A6">
        <w:t>víceúčelové hřiště (</w:t>
      </w:r>
      <w:r w:rsidR="00CF5809">
        <w:t>16</w:t>
      </w:r>
      <w:r w:rsidR="00CF5809" w:rsidRPr="002E36A6">
        <w:t xml:space="preserve"> x </w:t>
      </w:r>
      <w:smartTag w:uri="urn:schemas-microsoft-com:office:smarttags" w:element="metricconverter">
        <w:smartTagPr>
          <w:attr w:name="ProductID" w:val="29 m"/>
        </w:smartTagPr>
        <w:r w:rsidR="00CF5809">
          <w:t>29</w:t>
        </w:r>
        <w:r w:rsidR="00CF5809" w:rsidRPr="002E36A6">
          <w:t xml:space="preserve"> m</w:t>
        </w:r>
      </w:smartTag>
      <w:r w:rsidR="00CF5809" w:rsidRPr="002E36A6">
        <w:t xml:space="preserve">) s polyuretanovým povrchem </w:t>
      </w:r>
      <w:r w:rsidR="00CF5809" w:rsidRPr="00743DD9">
        <w:rPr>
          <w:color w:val="FF0000"/>
        </w:rPr>
        <w:t>– je určeno pro fotbal, basketbal, házená, volejbal</w:t>
      </w:r>
      <w:r w:rsidRPr="00743DD9">
        <w:rPr>
          <w:color w:val="FF0000"/>
        </w:rPr>
        <w:t xml:space="preserve"> </w:t>
      </w:r>
      <w:r w:rsidR="00CF5809" w:rsidRPr="00743DD9">
        <w:rPr>
          <w:color w:val="FF0000"/>
        </w:rPr>
        <w:t xml:space="preserve"> </w:t>
      </w:r>
    </w:p>
    <w:p w14:paraId="3F866961" w14:textId="44F8E27B" w:rsidR="00700635" w:rsidRPr="00743DD9" w:rsidRDefault="00A93B5F" w:rsidP="00CF5809">
      <w:pPr>
        <w:numPr>
          <w:ilvl w:val="0"/>
          <w:numId w:val="2"/>
        </w:numPr>
        <w:spacing w:after="120"/>
        <w:ind w:left="714" w:hanging="357"/>
        <w:jc w:val="both"/>
        <w:rPr>
          <w:color w:val="FF0000"/>
        </w:rPr>
      </w:pPr>
      <w:r w:rsidRPr="00743DD9">
        <w:rPr>
          <w:color w:val="FF0000"/>
        </w:rPr>
        <w:t>tartanový atletický ovál okolo velkého hřiště</w:t>
      </w:r>
      <w:r w:rsidR="00FD1A85" w:rsidRPr="00743DD9">
        <w:rPr>
          <w:color w:val="FF0000"/>
        </w:rPr>
        <w:t xml:space="preserve"> – </w:t>
      </w:r>
      <w:r w:rsidR="002E36A6" w:rsidRPr="00743DD9">
        <w:rPr>
          <w:color w:val="FF0000"/>
        </w:rPr>
        <w:t>běh a obdobné atletické disciplíny a činnosti</w:t>
      </w:r>
      <w:r w:rsidR="00CF5809" w:rsidRPr="00743DD9">
        <w:rPr>
          <w:color w:val="FF0000"/>
        </w:rPr>
        <w:t>.</w:t>
      </w:r>
    </w:p>
    <w:p w14:paraId="2285859B" w14:textId="050B5E10" w:rsidR="000D22BB" w:rsidRPr="002E36A6" w:rsidRDefault="000D22BB" w:rsidP="00743DD9">
      <w:pPr>
        <w:numPr>
          <w:ilvl w:val="0"/>
          <w:numId w:val="3"/>
        </w:numPr>
        <w:spacing w:before="120" w:after="120"/>
        <w:ind w:left="425" w:hanging="425"/>
        <w:jc w:val="both"/>
      </w:pPr>
      <w:r w:rsidRPr="002E36A6">
        <w:t xml:space="preserve">Hřiště </w:t>
      </w:r>
      <w:r w:rsidR="00A93B5F" w:rsidRPr="002E36A6">
        <w:t>jsou</w:t>
      </w:r>
      <w:r w:rsidRPr="002E36A6">
        <w:t xml:space="preserve"> určen</w:t>
      </w:r>
      <w:r w:rsidR="00A93B5F" w:rsidRPr="002E36A6">
        <w:t>a</w:t>
      </w:r>
      <w:r w:rsidRPr="002E36A6">
        <w:t xml:space="preserve"> k provozování výuky tělesné výchovy ZŠ </w:t>
      </w:r>
      <w:r w:rsidR="00A93B5F" w:rsidRPr="002E36A6">
        <w:t>GJ</w:t>
      </w:r>
      <w:r w:rsidRPr="002E36A6">
        <w:t>, zájmové činnosti žáků a zaměstnan</w:t>
      </w:r>
      <w:r w:rsidR="00743DD9">
        <w:t xml:space="preserve">ců ZŠ, aktivního odpočinku pro veřejnost </w:t>
      </w:r>
      <w:r w:rsidR="0034115C">
        <w:t>a sportovních aktivit</w:t>
      </w:r>
      <w:r w:rsidR="00A93B5F" w:rsidRPr="002E36A6">
        <w:t xml:space="preserve"> o</w:t>
      </w:r>
      <w:r w:rsidR="0034115C">
        <w:t>rganizovaných</w:t>
      </w:r>
      <w:r w:rsidR="00AF328F">
        <w:t xml:space="preserve"> školou</w:t>
      </w:r>
      <w:r w:rsidR="00A93B5F" w:rsidRPr="002E36A6">
        <w:t xml:space="preserve"> nebo dalšími subjekty</w:t>
      </w:r>
      <w:r w:rsidRPr="002E36A6">
        <w:t>.</w:t>
      </w:r>
    </w:p>
    <w:p w14:paraId="39FB8230" w14:textId="6C75B046" w:rsidR="000D22BB" w:rsidRPr="002E36A6" w:rsidRDefault="000D22BB" w:rsidP="009D61A8">
      <w:pPr>
        <w:numPr>
          <w:ilvl w:val="0"/>
          <w:numId w:val="3"/>
        </w:numPr>
        <w:spacing w:before="120" w:after="120"/>
        <w:ind w:left="425" w:hanging="425"/>
        <w:jc w:val="both"/>
      </w:pPr>
      <w:r w:rsidRPr="002E36A6">
        <w:t xml:space="preserve">Uživatelem hřiště </w:t>
      </w:r>
      <w:r w:rsidR="00FD1A85" w:rsidRPr="002E36A6">
        <w:t xml:space="preserve">(resp. návštěvníkem areálu) </w:t>
      </w:r>
      <w:r w:rsidRPr="002E36A6">
        <w:t>může být jednotlivec</w:t>
      </w:r>
      <w:r w:rsidR="00A93B5F" w:rsidRPr="002E36A6">
        <w:t>,</w:t>
      </w:r>
      <w:r w:rsidRPr="002E36A6">
        <w:t xml:space="preserve"> skupina </w:t>
      </w:r>
      <w:r w:rsidR="00A93B5F" w:rsidRPr="002E36A6">
        <w:t>nebo samostatný právní („</w:t>
      </w:r>
      <w:r w:rsidR="00A93B5F" w:rsidRPr="00AA1EBF">
        <w:t>uživatel“)</w:t>
      </w:r>
      <w:r w:rsidRPr="00AA1EBF">
        <w:t>.</w:t>
      </w:r>
      <w:r w:rsidR="00A93B5F" w:rsidRPr="002E36A6">
        <w:t xml:space="preserve"> </w:t>
      </w:r>
    </w:p>
    <w:p w14:paraId="00BE2D4E" w14:textId="79F8690F" w:rsidR="002E36A6" w:rsidRPr="00AE53DD" w:rsidRDefault="000D22BB" w:rsidP="00AE53DD">
      <w:pPr>
        <w:numPr>
          <w:ilvl w:val="0"/>
          <w:numId w:val="3"/>
        </w:numPr>
        <w:spacing w:before="120" w:after="120"/>
        <w:ind w:left="425" w:hanging="425"/>
        <w:jc w:val="both"/>
      </w:pPr>
      <w:r w:rsidRPr="002E36A6">
        <w:t xml:space="preserve">Uživatel hřiště je povinen dodržovat </w:t>
      </w:r>
      <w:r w:rsidR="00462D1C">
        <w:t>tento provozní řád a případně další podmínky stanovené pro užívání sportovišť</w:t>
      </w:r>
      <w:r w:rsidRPr="002E36A6">
        <w:t xml:space="preserve">. Po celou dobu dbá bezpečnostních předpisů a předpisů o ochraně majetku. </w:t>
      </w:r>
    </w:p>
    <w:p w14:paraId="1ADCAFDA" w14:textId="77777777" w:rsidR="000D22BB" w:rsidRPr="002E36A6" w:rsidRDefault="000D22BB" w:rsidP="00462D1C">
      <w:pPr>
        <w:jc w:val="center"/>
        <w:outlineLvl w:val="0"/>
        <w:rPr>
          <w:b/>
          <w:bCs/>
        </w:rPr>
      </w:pPr>
      <w:r w:rsidRPr="002E36A6">
        <w:rPr>
          <w:b/>
          <w:bCs/>
        </w:rPr>
        <w:t>Čl. II</w:t>
      </w:r>
    </w:p>
    <w:p w14:paraId="1F52FF9C" w14:textId="77777777" w:rsidR="000D22BB" w:rsidRPr="00AA1EBF" w:rsidRDefault="000D22BB" w:rsidP="009D61A8">
      <w:pPr>
        <w:jc w:val="center"/>
        <w:rPr>
          <w:b/>
          <w:bCs/>
          <w:color w:val="FF0000"/>
        </w:rPr>
      </w:pPr>
      <w:r w:rsidRPr="00AA1EBF">
        <w:rPr>
          <w:b/>
          <w:bCs/>
          <w:color w:val="FF0000"/>
        </w:rPr>
        <w:t>Provoz a správa hřiště</w:t>
      </w:r>
    </w:p>
    <w:p w14:paraId="4E24D89A" w14:textId="77777777" w:rsidR="000D22BB" w:rsidRPr="00AA1EBF" w:rsidRDefault="000D22BB">
      <w:pPr>
        <w:rPr>
          <w:color w:val="FF0000"/>
        </w:rPr>
      </w:pPr>
    </w:p>
    <w:p w14:paraId="4F771E88" w14:textId="06B9D51A" w:rsidR="00053E44" w:rsidRPr="00AA1EBF" w:rsidRDefault="000D22BB" w:rsidP="009D61A8">
      <w:pPr>
        <w:numPr>
          <w:ilvl w:val="0"/>
          <w:numId w:val="4"/>
        </w:numPr>
        <w:spacing w:before="120" w:after="120"/>
        <w:ind w:left="425" w:hanging="425"/>
        <w:jc w:val="both"/>
        <w:rPr>
          <w:b/>
          <w:color w:val="FF0000"/>
        </w:rPr>
      </w:pPr>
      <w:r w:rsidRPr="00AA1EBF">
        <w:rPr>
          <w:b/>
          <w:color w:val="FF0000"/>
        </w:rPr>
        <w:t>Denní provozní doba sportovišt</w:t>
      </w:r>
      <w:r w:rsidR="00441EB0" w:rsidRPr="00AA1EBF">
        <w:rPr>
          <w:b/>
          <w:color w:val="FF0000"/>
        </w:rPr>
        <w:t>ě je pro potřeby ZŠ</w:t>
      </w:r>
      <w:r w:rsidR="006E343B" w:rsidRPr="00AA1EBF">
        <w:rPr>
          <w:b/>
          <w:color w:val="FF0000"/>
        </w:rPr>
        <w:t xml:space="preserve"> </w:t>
      </w:r>
      <w:r w:rsidR="00053E44" w:rsidRPr="00AA1EBF">
        <w:rPr>
          <w:b/>
          <w:color w:val="FF0000"/>
        </w:rPr>
        <w:t>GJ</w:t>
      </w:r>
      <w:r w:rsidR="004049CB">
        <w:rPr>
          <w:b/>
          <w:color w:val="FF0000"/>
        </w:rPr>
        <w:t xml:space="preserve"> od 7,00 – 16,0</w:t>
      </w:r>
      <w:r w:rsidRPr="00AA1EBF">
        <w:rPr>
          <w:b/>
          <w:color w:val="FF0000"/>
        </w:rPr>
        <w:t>0 hod. dle aktuálního rozvrhu za příznivého počasí</w:t>
      </w:r>
      <w:r w:rsidR="00053E44" w:rsidRPr="00AA1EBF">
        <w:rPr>
          <w:b/>
          <w:color w:val="FF0000"/>
        </w:rPr>
        <w:t>.</w:t>
      </w:r>
    </w:p>
    <w:p w14:paraId="769674BB" w14:textId="56D58D48" w:rsidR="000D22BB" w:rsidRPr="00AA1EBF" w:rsidRDefault="00053E44" w:rsidP="009D61A8">
      <w:pPr>
        <w:numPr>
          <w:ilvl w:val="0"/>
          <w:numId w:val="4"/>
        </w:numPr>
        <w:spacing w:before="120" w:after="120"/>
        <w:ind w:left="425" w:hanging="425"/>
        <w:jc w:val="both"/>
        <w:rPr>
          <w:b/>
          <w:color w:val="FF0000"/>
        </w:rPr>
      </w:pPr>
      <w:r w:rsidRPr="00AA1EBF">
        <w:rPr>
          <w:b/>
          <w:color w:val="FF0000"/>
        </w:rPr>
        <w:t xml:space="preserve">Denní provozní doba (otevírací </w:t>
      </w:r>
      <w:r w:rsidR="00251AB2" w:rsidRPr="00AA1EBF">
        <w:rPr>
          <w:b/>
          <w:color w:val="FF0000"/>
        </w:rPr>
        <w:t>doba</w:t>
      </w:r>
      <w:r w:rsidRPr="00AA1EBF">
        <w:rPr>
          <w:b/>
          <w:color w:val="FF0000"/>
        </w:rPr>
        <w:t xml:space="preserve">) pro veřejnost: </w:t>
      </w:r>
    </w:p>
    <w:p w14:paraId="050917EF" w14:textId="7B1D24D9" w:rsidR="000D22BB" w:rsidRPr="00AA1EBF" w:rsidRDefault="00053E44" w:rsidP="00700635">
      <w:pPr>
        <w:numPr>
          <w:ilvl w:val="0"/>
          <w:numId w:val="2"/>
        </w:numPr>
        <w:spacing w:after="120"/>
        <w:ind w:left="714" w:hanging="288"/>
        <w:jc w:val="both"/>
        <w:rPr>
          <w:b/>
          <w:color w:val="FF0000"/>
        </w:rPr>
      </w:pPr>
      <w:r w:rsidRPr="00AA1EBF">
        <w:rPr>
          <w:b/>
          <w:color w:val="FF0000"/>
        </w:rPr>
        <w:t xml:space="preserve">ve </w:t>
      </w:r>
      <w:r w:rsidR="000D22BB" w:rsidRPr="00AA1EBF">
        <w:rPr>
          <w:b/>
          <w:color w:val="FF0000"/>
        </w:rPr>
        <w:t xml:space="preserve">dny školního vyučování od </w:t>
      </w:r>
      <w:r w:rsidR="004049CB">
        <w:rPr>
          <w:b/>
          <w:color w:val="FF0000"/>
        </w:rPr>
        <w:t>16,0</w:t>
      </w:r>
      <w:r w:rsidR="0034115C">
        <w:rPr>
          <w:b/>
          <w:color w:val="FF0000"/>
        </w:rPr>
        <w:t>0 do 19</w:t>
      </w:r>
      <w:r w:rsidR="000D22BB" w:rsidRPr="00AA1EBF">
        <w:rPr>
          <w:b/>
          <w:color w:val="FF0000"/>
        </w:rPr>
        <w:t>,00</w:t>
      </w:r>
      <w:r w:rsidR="00251AB2" w:rsidRPr="00AA1EBF">
        <w:rPr>
          <w:b/>
          <w:color w:val="FF0000"/>
        </w:rPr>
        <w:t xml:space="preserve"> hod.</w:t>
      </w:r>
    </w:p>
    <w:p w14:paraId="036A56DF" w14:textId="6AEF8F51" w:rsidR="00053E44" w:rsidRPr="00AA1EBF" w:rsidRDefault="000D22BB" w:rsidP="00700635">
      <w:pPr>
        <w:numPr>
          <w:ilvl w:val="0"/>
          <w:numId w:val="2"/>
        </w:numPr>
        <w:spacing w:after="120"/>
        <w:ind w:left="714" w:hanging="288"/>
        <w:jc w:val="both"/>
        <w:rPr>
          <w:b/>
          <w:color w:val="FF0000"/>
        </w:rPr>
      </w:pPr>
      <w:r w:rsidRPr="00AA1EBF">
        <w:rPr>
          <w:b/>
          <w:color w:val="FF0000"/>
        </w:rPr>
        <w:t xml:space="preserve">dny pracovního volna a v období </w:t>
      </w:r>
      <w:r w:rsidR="00AF328F" w:rsidRPr="00AA1EBF">
        <w:rPr>
          <w:b/>
          <w:color w:val="FF0000"/>
        </w:rPr>
        <w:t>školních prázdnin od 10,00 do 19</w:t>
      </w:r>
      <w:r w:rsidRPr="00AA1EBF">
        <w:rPr>
          <w:b/>
          <w:color w:val="FF0000"/>
        </w:rPr>
        <w:t xml:space="preserve">,00 hod. </w:t>
      </w:r>
    </w:p>
    <w:p w14:paraId="20CE67D1" w14:textId="2AE0F6FA" w:rsidR="00251AB2" w:rsidRDefault="00053E44" w:rsidP="00251AB2">
      <w:pPr>
        <w:numPr>
          <w:ilvl w:val="0"/>
          <w:numId w:val="4"/>
        </w:numPr>
        <w:spacing w:before="120" w:after="120"/>
        <w:ind w:left="425" w:hanging="425"/>
        <w:jc w:val="both"/>
      </w:pPr>
      <w:r>
        <w:t xml:space="preserve">Otevírací doba pro veřejnost může být </w:t>
      </w:r>
      <w:r w:rsidR="00251AB2">
        <w:t>provozovatelem kdykoliv upravena, a to zejména následujícím způsobem:</w:t>
      </w:r>
    </w:p>
    <w:p w14:paraId="003CADBB" w14:textId="7B3CC50C" w:rsidR="00251AB2" w:rsidRDefault="00251AB2" w:rsidP="00251AB2">
      <w:pPr>
        <w:numPr>
          <w:ilvl w:val="0"/>
          <w:numId w:val="2"/>
        </w:numPr>
        <w:spacing w:after="120"/>
        <w:ind w:left="714" w:hanging="288"/>
        <w:jc w:val="both"/>
      </w:pPr>
      <w:r>
        <w:t>se souhlasem ZŠ GJ mohou být některá hřiště či sportoviště zpřístupněna pr</w:t>
      </w:r>
      <w:r w:rsidR="004049CB">
        <w:t>o veřejnost i před 16</w:t>
      </w:r>
      <w:r>
        <w:t xml:space="preserve"> hod. (zpravidla se bude jednat o </w:t>
      </w:r>
      <w:r w:rsidRPr="00CF5809">
        <w:rPr>
          <w:b/>
          <w:u w:val="single"/>
        </w:rPr>
        <w:t>HŘIŠTĚ 4</w:t>
      </w:r>
      <w:r w:rsidRPr="00251AB2">
        <w:t>);</w:t>
      </w:r>
      <w:r>
        <w:t xml:space="preserve"> i v takovém přípa</w:t>
      </w:r>
      <w:r w:rsidR="004049CB">
        <w:t>dě však platí, že ZŠ GJ má do 16,0</w:t>
      </w:r>
      <w:r w:rsidR="00AF328F">
        <w:t>0</w:t>
      </w:r>
      <w:r>
        <w:t xml:space="preserve"> hod přednostní právo k užívání kteréhokoliv hřiště či sportoviště v areálu a může si takové užívání kdykoliv vyhradit</w:t>
      </w:r>
      <w:r w:rsidR="0034115C">
        <w:t>.</w:t>
      </w:r>
      <w:r>
        <w:t xml:space="preserve">  </w:t>
      </w:r>
    </w:p>
    <w:p w14:paraId="48E7D1D0" w14:textId="6C63CD60" w:rsidR="000D22BB" w:rsidRPr="00AA1EBF" w:rsidRDefault="00251AB2" w:rsidP="00251AB2">
      <w:pPr>
        <w:spacing w:before="120" w:after="120"/>
        <w:ind w:left="425"/>
        <w:jc w:val="both"/>
      </w:pPr>
      <w:r w:rsidRPr="00AA1EBF">
        <w:t xml:space="preserve">Veškeré takové úpravy otevírací doby pro veřejnost budou zveřejněny na obvyklém a dostupném místě v areálu (zejména u vstupu do areálu nebo na informační tabuli, je-li v areálu umístěna).   </w:t>
      </w:r>
    </w:p>
    <w:p w14:paraId="0F823788" w14:textId="40A86EFE" w:rsidR="00FD1A85" w:rsidRPr="002E36A6" w:rsidRDefault="00FD1A85" w:rsidP="00FD1A85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lastRenderedPageBreak/>
        <w:t>Na řádné užívání hřišť a dodržování provozního řádu dohlíží a dbá a odpovídá za plynulý chod a provoz areálu:</w:t>
      </w:r>
    </w:p>
    <w:p w14:paraId="1199174E" w14:textId="59ED0868" w:rsidR="00FD1A85" w:rsidRPr="00D21D75" w:rsidRDefault="00441EB0" w:rsidP="00FD1A85">
      <w:pPr>
        <w:numPr>
          <w:ilvl w:val="0"/>
          <w:numId w:val="2"/>
        </w:numPr>
        <w:spacing w:after="120"/>
        <w:ind w:left="714" w:hanging="288"/>
        <w:jc w:val="both"/>
      </w:pPr>
      <w:r w:rsidRPr="00172E28">
        <w:t xml:space="preserve">ve školních hodinách </w:t>
      </w:r>
      <w:r w:rsidR="00E45B1B" w:rsidRPr="00D21D75">
        <w:t>pedag</w:t>
      </w:r>
      <w:r w:rsidR="00172E28">
        <w:t>og</w:t>
      </w:r>
      <w:r w:rsidR="0034115C">
        <w:t xml:space="preserve">ický doprovod </w:t>
      </w:r>
    </w:p>
    <w:p w14:paraId="391FB5F9" w14:textId="79AFDC75" w:rsidR="00FD1A85" w:rsidRPr="002E36A6" w:rsidRDefault="00FD1A85" w:rsidP="00FD1A85">
      <w:pPr>
        <w:numPr>
          <w:ilvl w:val="0"/>
          <w:numId w:val="2"/>
        </w:numPr>
        <w:spacing w:after="120"/>
        <w:ind w:left="714" w:hanging="288"/>
        <w:jc w:val="both"/>
      </w:pPr>
      <w:r w:rsidRPr="002E36A6">
        <w:t xml:space="preserve">v ostatních provozních hodinách </w:t>
      </w:r>
      <w:r w:rsidR="00AF328F">
        <w:t>správce areálu</w:t>
      </w:r>
    </w:p>
    <w:p w14:paraId="6329D1AA" w14:textId="5BCC44CC" w:rsidR="006E343B" w:rsidRPr="00AA1EBF" w:rsidRDefault="00053E44" w:rsidP="00462D1C">
      <w:pPr>
        <w:numPr>
          <w:ilvl w:val="0"/>
          <w:numId w:val="4"/>
        </w:numPr>
        <w:spacing w:before="120" w:after="120"/>
        <w:ind w:left="425" w:hanging="425"/>
        <w:jc w:val="both"/>
      </w:pPr>
      <w:r w:rsidRPr="00AA1EBF">
        <w:t>Uživatel</w:t>
      </w:r>
      <w:r w:rsidR="009F26F1" w:rsidRPr="00AA1EBF">
        <w:t>é</w:t>
      </w:r>
      <w:r w:rsidRPr="00AA1EBF">
        <w:t xml:space="preserve"> jsou povinni dodržovat ustanovení tohoto řádu bez ohledu na to, zda je v areálu přítomen správce či jiný </w:t>
      </w:r>
      <w:r w:rsidR="009F26F1" w:rsidRPr="00AA1EBF">
        <w:t>pracovník</w:t>
      </w:r>
      <w:r w:rsidR="00AF328F" w:rsidRPr="00AA1EBF">
        <w:t xml:space="preserve"> </w:t>
      </w:r>
      <w:r w:rsidRPr="00AA1EBF">
        <w:t>ZŠ GJ</w:t>
      </w:r>
      <w:r w:rsidR="00251AB2" w:rsidRPr="00AA1EBF">
        <w:t>.</w:t>
      </w:r>
      <w:r w:rsidR="006E343B" w:rsidRPr="00AA1EBF">
        <w:t xml:space="preserve"> </w:t>
      </w:r>
    </w:p>
    <w:p w14:paraId="52EEA0BB" w14:textId="77777777" w:rsidR="00B92DAC" w:rsidRPr="002E36A6" w:rsidRDefault="00B92DAC" w:rsidP="00B92DAC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t xml:space="preserve">Hřiště mohou být </w:t>
      </w:r>
      <w:r>
        <w:t>provozovatelem</w:t>
      </w:r>
      <w:r w:rsidRPr="002E36A6">
        <w:t xml:space="preserve"> v určitých časech a termínech vyhrazeny pro organizované nebo řízené aktivity, popř. vybrané subjekty (uživatele).</w:t>
      </w:r>
    </w:p>
    <w:p w14:paraId="1094D27F" w14:textId="45F228AC" w:rsidR="000D22BB" w:rsidRPr="00AA1EBF" w:rsidRDefault="00AF328F" w:rsidP="00AA1EBF">
      <w:pPr>
        <w:numPr>
          <w:ilvl w:val="0"/>
          <w:numId w:val="4"/>
        </w:numPr>
        <w:spacing w:before="120" w:after="120"/>
        <w:ind w:left="425" w:hanging="425"/>
        <w:jc w:val="both"/>
        <w:rPr>
          <w:b/>
          <w:color w:val="FF0000"/>
        </w:rPr>
      </w:pPr>
      <w:r w:rsidRPr="00AA1EBF">
        <w:rPr>
          <w:b/>
          <w:color w:val="FF0000"/>
        </w:rPr>
        <w:t>ZŠ</w:t>
      </w:r>
      <w:r w:rsidR="000D22BB" w:rsidRPr="00AA1EBF">
        <w:rPr>
          <w:b/>
          <w:color w:val="FF0000"/>
        </w:rPr>
        <w:t xml:space="preserve"> koordinuje využívání jednotlivých sportovišť s ohledem na uzavřené nájemní smlouvy a objednávky</w:t>
      </w:r>
      <w:r w:rsidR="00A93B5F" w:rsidRPr="00AA1EBF">
        <w:rPr>
          <w:b/>
          <w:color w:val="FF0000"/>
        </w:rPr>
        <w:t xml:space="preserve">. </w:t>
      </w:r>
      <w:r w:rsidR="000D22BB" w:rsidRPr="00AA1EBF">
        <w:rPr>
          <w:b/>
          <w:color w:val="FF0000"/>
        </w:rPr>
        <w:t xml:space="preserve">Objednávky zajišťuje </w:t>
      </w:r>
      <w:r w:rsidRPr="00AA1EBF">
        <w:rPr>
          <w:b/>
          <w:color w:val="FF0000"/>
        </w:rPr>
        <w:t>ZŠ</w:t>
      </w:r>
      <w:r w:rsidR="00A93B5F" w:rsidRPr="00AA1EBF">
        <w:rPr>
          <w:b/>
          <w:color w:val="FF0000"/>
        </w:rPr>
        <w:t xml:space="preserve"> </w:t>
      </w:r>
      <w:r w:rsidR="000D22BB" w:rsidRPr="00AA1EBF">
        <w:rPr>
          <w:b/>
          <w:color w:val="FF0000"/>
        </w:rPr>
        <w:t xml:space="preserve">na tel. čísle </w:t>
      </w:r>
      <w:r w:rsidRPr="00AA1EBF">
        <w:rPr>
          <w:b/>
          <w:color w:val="FF0000"/>
        </w:rPr>
        <w:t>tel.: 281 912 168</w:t>
      </w:r>
      <w:r w:rsidR="00A93B5F" w:rsidRPr="00AA1EBF">
        <w:rPr>
          <w:b/>
          <w:color w:val="FF0000"/>
        </w:rPr>
        <w:t xml:space="preserve"> nebo e-mailové adrese</w:t>
      </w:r>
      <w:r w:rsidR="00CF0580" w:rsidRPr="00AA1EBF">
        <w:rPr>
          <w:b/>
          <w:color w:val="FF0000"/>
        </w:rPr>
        <w:t xml:space="preserve"> </w:t>
      </w:r>
      <w:r w:rsidR="00105C85" w:rsidRPr="00AA1EBF">
        <w:rPr>
          <w:b/>
          <w:color w:val="FF0000"/>
        </w:rPr>
        <w:t>info@</w:t>
      </w:r>
      <w:r w:rsidRPr="00AA1EBF">
        <w:rPr>
          <w:b/>
          <w:color w:val="FF0000"/>
        </w:rPr>
        <w:t>zsgenjanouska.cz</w:t>
      </w:r>
      <w:r w:rsidR="00B92DAC" w:rsidRPr="00AA1EBF">
        <w:rPr>
          <w:b/>
          <w:color w:val="FF0000"/>
        </w:rPr>
        <w:t>.</w:t>
      </w:r>
    </w:p>
    <w:p w14:paraId="097DC132" w14:textId="77777777" w:rsidR="00B92DAC" w:rsidRPr="002E36A6" w:rsidRDefault="00B92DAC" w:rsidP="00B92DAC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t xml:space="preserve">Nelze-li ze strany objednatele dodržet předem smluvený čas, je povinen změnu ohlásit nejpozději 3 hodiny před stanoveným časem. </w:t>
      </w:r>
    </w:p>
    <w:p w14:paraId="385C1F17" w14:textId="06A8B48E" w:rsidR="000D22BB" w:rsidRPr="002E36A6" w:rsidRDefault="000D22BB" w:rsidP="009D61A8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t xml:space="preserve">V případě nepříznivých povětrnostních podmínek pro provoz hřiště, je </w:t>
      </w:r>
      <w:r w:rsidR="00053E44">
        <w:t>provozovatel</w:t>
      </w:r>
      <w:r w:rsidRPr="002E36A6">
        <w:t xml:space="preserve"> oprávněn částečně omezit nebo zcela zrušit provoz</w:t>
      </w:r>
      <w:r w:rsidR="00A93B5F" w:rsidRPr="002E36A6">
        <w:t xml:space="preserve"> (jakož i jednotlivá hřiště uzavřít)</w:t>
      </w:r>
      <w:r w:rsidRPr="002E36A6">
        <w:t>, aniž by byl povinen tuto skutečnost předem oznamovat objednateli.</w:t>
      </w:r>
    </w:p>
    <w:p w14:paraId="3CE180F8" w14:textId="1C1F7D40" w:rsidR="00906035" w:rsidRPr="002E36A6" w:rsidRDefault="00906035" w:rsidP="009D61A8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t>Některé herní prvky (vybavení) pro účely užívání</w:t>
      </w:r>
      <w:r w:rsidR="004049CB">
        <w:t xml:space="preserve"> hřišť </w:t>
      </w:r>
      <w:r w:rsidRPr="002E36A6">
        <w:t xml:space="preserve">si lze zapůjčit u denního správce. </w:t>
      </w:r>
    </w:p>
    <w:p w14:paraId="31751855" w14:textId="4241C253" w:rsidR="000D22BB" w:rsidRPr="002E36A6" w:rsidRDefault="000D22BB" w:rsidP="009D61A8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t>V případě zjištění jakékoliv závady na uvedeném sportov</w:t>
      </w:r>
      <w:r w:rsidR="00B92DAC">
        <w:t xml:space="preserve">ním zařízení nebo </w:t>
      </w:r>
      <w:r w:rsidRPr="002E36A6">
        <w:t xml:space="preserve">v jeho bezprostředním okolí je uživatel povinen tuto závadu neodkladně nahlásit </w:t>
      </w:r>
      <w:r w:rsidR="00B92DAC">
        <w:t>správci areálu.</w:t>
      </w:r>
    </w:p>
    <w:p w14:paraId="74334F8A" w14:textId="5F915D1A" w:rsidR="00FD1A85" w:rsidRPr="002E36A6" w:rsidRDefault="00FD1A85" w:rsidP="00FD1A85">
      <w:pPr>
        <w:numPr>
          <w:ilvl w:val="0"/>
          <w:numId w:val="4"/>
        </w:numPr>
        <w:spacing w:before="120" w:after="120"/>
        <w:ind w:left="425" w:hanging="425"/>
        <w:jc w:val="both"/>
      </w:pPr>
      <w:r w:rsidRPr="002E36A6">
        <w:t xml:space="preserve">Provozovatel neručí za odložené věci v areálu. Provozovatel nenese odpovědnost za škodu či zcizení soukromých věcí uživatelů sportovišť. </w:t>
      </w:r>
    </w:p>
    <w:p w14:paraId="0389C038" w14:textId="3E7B0972" w:rsidR="00FD1A85" w:rsidRPr="002810A2" w:rsidRDefault="00FD1A85" w:rsidP="00B92DAC">
      <w:pPr>
        <w:numPr>
          <w:ilvl w:val="0"/>
          <w:numId w:val="4"/>
        </w:numPr>
        <w:spacing w:before="120" w:after="120"/>
        <w:ind w:left="425" w:hanging="425"/>
        <w:jc w:val="both"/>
        <w:rPr>
          <w:b/>
          <w:color w:val="FF0000"/>
        </w:rPr>
      </w:pPr>
      <w:r w:rsidRPr="002810A2">
        <w:rPr>
          <w:b/>
          <w:color w:val="FF0000"/>
        </w:rPr>
        <w:t>Každý uživatel vstupuje a pobývá v</w:t>
      </w:r>
      <w:r w:rsidR="009F26F1" w:rsidRPr="002810A2">
        <w:rPr>
          <w:b/>
          <w:color w:val="FF0000"/>
        </w:rPr>
        <w:t> areálu/na sportovištích</w:t>
      </w:r>
      <w:r w:rsidRPr="002810A2">
        <w:rPr>
          <w:b/>
          <w:color w:val="FF0000"/>
        </w:rPr>
        <w:t xml:space="preserve"> na vlastní nebezpečí. Provozovatel odpovídá pouze za škody na zdraví či majetku způsobené úmyslným nebo hrubě nedbalým chováním jeho </w:t>
      </w:r>
      <w:r w:rsidR="009F26F1" w:rsidRPr="002810A2">
        <w:rPr>
          <w:b/>
          <w:color w:val="FF0000"/>
        </w:rPr>
        <w:t>pracovníků</w:t>
      </w:r>
      <w:r w:rsidR="002810A2" w:rsidRPr="002810A2">
        <w:rPr>
          <w:b/>
          <w:color w:val="FF0000"/>
        </w:rPr>
        <w:t>.</w:t>
      </w:r>
      <w:r w:rsidRPr="002810A2">
        <w:rPr>
          <w:b/>
          <w:color w:val="FF0000"/>
        </w:rPr>
        <w:t xml:space="preserve"> </w:t>
      </w:r>
    </w:p>
    <w:p w14:paraId="569FD75E" w14:textId="77777777" w:rsidR="000D22BB" w:rsidRPr="002E36A6" w:rsidRDefault="000D22BB"/>
    <w:p w14:paraId="4D1625BD" w14:textId="77777777" w:rsidR="000D22BB" w:rsidRPr="002E36A6" w:rsidRDefault="000D22BB" w:rsidP="00462D1C">
      <w:pPr>
        <w:jc w:val="center"/>
        <w:outlineLvl w:val="0"/>
        <w:rPr>
          <w:b/>
          <w:bCs/>
        </w:rPr>
      </w:pPr>
      <w:r w:rsidRPr="002E36A6">
        <w:rPr>
          <w:b/>
          <w:bCs/>
        </w:rPr>
        <w:t>Čl. III</w:t>
      </w:r>
    </w:p>
    <w:p w14:paraId="65B28F69" w14:textId="77777777" w:rsidR="000D22BB" w:rsidRPr="002E36A6" w:rsidRDefault="000D22BB">
      <w:pPr>
        <w:jc w:val="center"/>
        <w:rPr>
          <w:b/>
          <w:bCs/>
        </w:rPr>
      </w:pPr>
      <w:r w:rsidRPr="002E36A6">
        <w:rPr>
          <w:b/>
          <w:bCs/>
        </w:rPr>
        <w:t>Dodržování bezpečnosti a ochrana majetku</w:t>
      </w:r>
    </w:p>
    <w:p w14:paraId="0E34A17D" w14:textId="77777777" w:rsidR="000D22BB" w:rsidRPr="002E36A6" w:rsidRDefault="000D22BB"/>
    <w:p w14:paraId="1423F2EF" w14:textId="0E02CB99" w:rsidR="00906035" w:rsidRPr="002E36A6" w:rsidRDefault="00906035" w:rsidP="009D61A8">
      <w:pPr>
        <w:numPr>
          <w:ilvl w:val="0"/>
          <w:numId w:val="5"/>
        </w:numPr>
        <w:spacing w:before="120" w:after="120"/>
        <w:ind w:left="425" w:hanging="425"/>
        <w:jc w:val="both"/>
      </w:pPr>
      <w:r w:rsidRPr="002E36A6">
        <w:t>Uživatelé jsou povinni řídit se pokyny správce.</w:t>
      </w:r>
      <w:r w:rsidR="009F26F1">
        <w:t xml:space="preserve"> Ustanovení čl. II odst.</w:t>
      </w:r>
      <w:r w:rsidR="00B92DAC">
        <w:t xml:space="preserve"> 4 tohoto řádu tím není dotčeno.</w:t>
      </w:r>
    </w:p>
    <w:p w14:paraId="422B68FB" w14:textId="3D5A2D57" w:rsidR="000D22BB" w:rsidRPr="0034115C" w:rsidRDefault="0034115C" w:rsidP="0034115C">
      <w:pPr>
        <w:numPr>
          <w:ilvl w:val="0"/>
          <w:numId w:val="5"/>
        </w:numPr>
        <w:spacing w:before="120" w:after="120"/>
        <w:ind w:left="425" w:hanging="425"/>
        <w:jc w:val="both"/>
      </w:pPr>
      <w:r w:rsidRPr="0034115C">
        <w:rPr>
          <w:b/>
          <w:color w:val="FF0000"/>
        </w:rPr>
        <w:t>V areálu školy platí zákaz:</w:t>
      </w:r>
      <w:r w:rsidR="00AA1EBF">
        <w:t xml:space="preserve"> </w:t>
      </w:r>
    </w:p>
    <w:p w14:paraId="5C318FC4" w14:textId="756870B8" w:rsidR="006F25BE" w:rsidRPr="002810A2" w:rsidRDefault="006F25BE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přelézání oplocení či obdobných částí hřišť a lezení po nich</w:t>
      </w:r>
      <w:r w:rsidR="0034115C">
        <w:rPr>
          <w:b/>
          <w:color w:val="FF0000"/>
        </w:rPr>
        <w:t>, poškozování opocení</w:t>
      </w:r>
      <w:r w:rsidRPr="002810A2">
        <w:rPr>
          <w:b/>
          <w:color w:val="FF0000"/>
        </w:rPr>
        <w:t xml:space="preserve">  </w:t>
      </w:r>
    </w:p>
    <w:p w14:paraId="3EDCBECC" w14:textId="77777777" w:rsidR="00AA1EBF" w:rsidRPr="002810A2" w:rsidRDefault="00AA1EBF" w:rsidP="00AA1EBF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vstupu mimo vyhrazenou provozní (otevírací) dobu</w:t>
      </w:r>
    </w:p>
    <w:p w14:paraId="1148A219" w14:textId="5E3840B6" w:rsidR="000D22BB" w:rsidRPr="002810A2" w:rsidRDefault="000D22BB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vstup</w:t>
      </w:r>
      <w:r w:rsidR="00866BA3" w:rsidRPr="002810A2">
        <w:rPr>
          <w:b/>
          <w:color w:val="FF0000"/>
        </w:rPr>
        <w:t>u</w:t>
      </w:r>
      <w:r w:rsidRPr="002810A2">
        <w:rPr>
          <w:b/>
          <w:color w:val="FF0000"/>
        </w:rPr>
        <w:t xml:space="preserve"> v nevhodné obuvi </w:t>
      </w:r>
      <w:r w:rsidR="00866BA3" w:rsidRPr="002810A2">
        <w:rPr>
          <w:b/>
          <w:color w:val="FF0000"/>
        </w:rPr>
        <w:t xml:space="preserve">na jednotlivá hřiště </w:t>
      </w:r>
      <w:r w:rsidRPr="002810A2">
        <w:rPr>
          <w:b/>
          <w:color w:val="FF0000"/>
        </w:rPr>
        <w:t>- kopačky, boty s podpatkem, boty s černou podrážkou nebo ve znečištěné obuvi (blátem, štěrkem, antukou)</w:t>
      </w:r>
      <w:r w:rsidR="0034115C">
        <w:rPr>
          <w:b/>
          <w:color w:val="FF0000"/>
        </w:rPr>
        <w:t>,</w:t>
      </w:r>
      <w:r w:rsidR="0034115C" w:rsidRPr="0034115C">
        <w:t xml:space="preserve"> </w:t>
      </w:r>
    </w:p>
    <w:p w14:paraId="1E6A0E75" w14:textId="77777777" w:rsidR="0034115C" w:rsidRDefault="00866BA3" w:rsidP="00866BA3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používání treter s větší délkou hřebů než 9 mm</w:t>
      </w:r>
    </w:p>
    <w:p w14:paraId="12BA8FD7" w14:textId="2E9770C9" w:rsidR="00866BA3" w:rsidRPr="002810A2" w:rsidRDefault="0034115C" w:rsidP="00866BA3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>
        <w:rPr>
          <w:b/>
          <w:color w:val="FF0000"/>
        </w:rPr>
        <w:t xml:space="preserve">poškozování ploch </w:t>
      </w:r>
    </w:p>
    <w:p w14:paraId="39C71788" w14:textId="149F5CB6" w:rsidR="00866BA3" w:rsidRPr="002810A2" w:rsidRDefault="00866BA3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jízdy na koloběžkách v prostoru hřišť</w:t>
      </w:r>
    </w:p>
    <w:p w14:paraId="099951F8" w14:textId="77777777" w:rsidR="00AA1EBF" w:rsidRPr="002810A2" w:rsidRDefault="00AA1EBF" w:rsidP="00AA1EBF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odhazování žvýkaček na umělý povrch</w:t>
      </w:r>
    </w:p>
    <w:p w14:paraId="7FFB3577" w14:textId="77777777" w:rsidR="00AA1EBF" w:rsidRPr="002810A2" w:rsidRDefault="00AA1EBF" w:rsidP="00AA1EBF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vnášení jídla a pití na jednotlivá hřiště</w:t>
      </w:r>
    </w:p>
    <w:p w14:paraId="2A7F4CB6" w14:textId="7A6B99B9" w:rsidR="000D22BB" w:rsidRPr="002810A2" w:rsidRDefault="00AA1EBF" w:rsidP="00AA1EBF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přemísťování pevného i mobilního zařízení hřiště mimo stanovená místa, lezení po konstrukcích hřišť, „věšení se“ na sítě</w:t>
      </w:r>
    </w:p>
    <w:p w14:paraId="654A7255" w14:textId="2E31CE0C" w:rsidR="00D62C9B" w:rsidRPr="002810A2" w:rsidRDefault="00A659B6" w:rsidP="00D62C9B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>
        <w:rPr>
          <w:b/>
          <w:color w:val="FF0000"/>
        </w:rPr>
        <w:t xml:space="preserve">volného pobíhání psů, </w:t>
      </w:r>
      <w:r w:rsidR="00D62C9B" w:rsidRPr="002810A2">
        <w:rPr>
          <w:b/>
          <w:color w:val="FF0000"/>
        </w:rPr>
        <w:t xml:space="preserve">vstupu </w:t>
      </w:r>
      <w:r w:rsidR="00D62C9B">
        <w:rPr>
          <w:b/>
          <w:color w:val="FF0000"/>
        </w:rPr>
        <w:t xml:space="preserve">na hřiště </w:t>
      </w:r>
      <w:r>
        <w:rPr>
          <w:b/>
          <w:color w:val="FF0000"/>
        </w:rPr>
        <w:t>se psem</w:t>
      </w:r>
    </w:p>
    <w:p w14:paraId="72EF12DF" w14:textId="4263B93F" w:rsidR="000D22BB" w:rsidRPr="002810A2" w:rsidRDefault="000D22BB" w:rsidP="00AA1EBF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jízdy na kole</w:t>
      </w:r>
      <w:r w:rsidR="00866BA3" w:rsidRPr="002810A2">
        <w:rPr>
          <w:b/>
          <w:color w:val="FF0000"/>
        </w:rPr>
        <w:t xml:space="preserve"> v areálu školy</w:t>
      </w:r>
    </w:p>
    <w:p w14:paraId="627FCC7B" w14:textId="77777777" w:rsidR="000D22BB" w:rsidRPr="002810A2" w:rsidRDefault="000D22BB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konzumace alkoholických nápojů a jídla všeho druhu</w:t>
      </w:r>
      <w:r w:rsidR="00626194" w:rsidRPr="002810A2">
        <w:rPr>
          <w:b/>
          <w:color w:val="FF0000"/>
        </w:rPr>
        <w:t>, požívání drog či jiných omamných látek</w:t>
      </w:r>
    </w:p>
    <w:p w14:paraId="427B06DB" w14:textId="77777777" w:rsidR="00AA1EBF" w:rsidRPr="002810A2" w:rsidRDefault="00AA1EBF" w:rsidP="00AA1EBF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lastRenderedPageBreak/>
        <w:t>odhazování odpadků mimo místa k tomu určená</w:t>
      </w:r>
    </w:p>
    <w:p w14:paraId="0276C870" w14:textId="77777777" w:rsidR="000D22BB" w:rsidRPr="002810A2" w:rsidRDefault="000D22BB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vstupu podnapilým osobám</w:t>
      </w:r>
    </w:p>
    <w:p w14:paraId="21F411E2" w14:textId="77777777" w:rsidR="000D22BB" w:rsidRPr="002810A2" w:rsidRDefault="000D22BB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kouření v celém areálu</w:t>
      </w:r>
    </w:p>
    <w:p w14:paraId="2B5ED07D" w14:textId="77777777" w:rsidR="000D22BB" w:rsidRPr="002810A2" w:rsidRDefault="000D22BB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rozdělávání ohně a manipulace s ním v celém areálu</w:t>
      </w:r>
    </w:p>
    <w:p w14:paraId="6F711D87" w14:textId="374DE6F3" w:rsidR="000D22BB" w:rsidRPr="002810A2" w:rsidRDefault="00AA1EBF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trhání květin, plodů stromů a lámání větví nebo jiné poškozování stromů a keřů</w:t>
      </w:r>
      <w:r w:rsidR="000D22BB" w:rsidRPr="002810A2">
        <w:rPr>
          <w:b/>
          <w:color w:val="FF0000"/>
        </w:rPr>
        <w:t xml:space="preserve"> v areálu hřiště</w:t>
      </w:r>
    </w:p>
    <w:p w14:paraId="0A967177" w14:textId="77777777" w:rsidR="00626194" w:rsidRPr="002810A2" w:rsidRDefault="00626194" w:rsidP="002E36A6">
      <w:pPr>
        <w:numPr>
          <w:ilvl w:val="0"/>
          <w:numId w:val="2"/>
        </w:numPr>
        <w:ind w:left="714" w:hanging="289"/>
        <w:jc w:val="both"/>
        <w:rPr>
          <w:b/>
          <w:color w:val="FF0000"/>
        </w:rPr>
      </w:pPr>
      <w:r w:rsidRPr="002810A2">
        <w:rPr>
          <w:b/>
          <w:color w:val="FF0000"/>
        </w:rPr>
        <w:t>vnášení zbraní či jakýchkoliv jiných nebezpečných předmětů či látek</w:t>
      </w:r>
    </w:p>
    <w:p w14:paraId="2D403AD5" w14:textId="123E5E11" w:rsidR="000D22BB" w:rsidRPr="002810A2" w:rsidRDefault="000D22BB" w:rsidP="009D61A8">
      <w:pPr>
        <w:numPr>
          <w:ilvl w:val="0"/>
          <w:numId w:val="5"/>
        </w:numPr>
        <w:spacing w:before="120" w:after="120"/>
        <w:ind w:left="425" w:hanging="425"/>
        <w:jc w:val="both"/>
        <w:rPr>
          <w:b/>
          <w:color w:val="FF0000"/>
        </w:rPr>
      </w:pPr>
      <w:r w:rsidRPr="002810A2">
        <w:rPr>
          <w:b/>
          <w:color w:val="FF0000"/>
        </w:rPr>
        <w:t>Není dovolen přístup na</w:t>
      </w:r>
      <w:r w:rsidR="00D62C9B">
        <w:rPr>
          <w:b/>
          <w:color w:val="FF0000"/>
        </w:rPr>
        <w:t xml:space="preserve"> doskočiště </w:t>
      </w:r>
      <w:r w:rsidRPr="002810A2">
        <w:rPr>
          <w:b/>
          <w:color w:val="FF0000"/>
        </w:rPr>
        <w:t>a roznášení písku na běžeckou dráhu.</w:t>
      </w:r>
    </w:p>
    <w:p w14:paraId="141DD619" w14:textId="77777777" w:rsidR="000D22BB" w:rsidRPr="002810A2" w:rsidRDefault="000D22BB" w:rsidP="009D61A8">
      <w:pPr>
        <w:numPr>
          <w:ilvl w:val="0"/>
          <w:numId w:val="5"/>
        </w:numPr>
        <w:spacing w:before="120" w:after="120"/>
        <w:ind w:left="425" w:hanging="425"/>
        <w:jc w:val="both"/>
        <w:rPr>
          <w:b/>
          <w:color w:val="FF0000"/>
        </w:rPr>
      </w:pPr>
      <w:r w:rsidRPr="002810A2">
        <w:rPr>
          <w:b/>
          <w:color w:val="FF0000"/>
        </w:rPr>
        <w:t>V zájmu bezpečné a nerušené sportovní činnosti je povoleno vstupovat na hřiště pouze hrajícím osobám (tenis - max. 4 osoby + rozhodčí, kolektivní hry 2 x 6 osob + rozhodčí).  Divákům je dovoleno zápasy sledovat pouze za hrazením (mimo atletickou dráhu).</w:t>
      </w:r>
    </w:p>
    <w:p w14:paraId="57AB32F4" w14:textId="77777777" w:rsidR="000D22BB" w:rsidRDefault="000D22BB" w:rsidP="009D61A8">
      <w:pPr>
        <w:numPr>
          <w:ilvl w:val="0"/>
          <w:numId w:val="5"/>
        </w:numPr>
        <w:spacing w:before="120" w:after="120"/>
        <w:ind w:left="425" w:hanging="425"/>
        <w:jc w:val="both"/>
        <w:rPr>
          <w:b/>
          <w:color w:val="FF0000"/>
        </w:rPr>
      </w:pPr>
      <w:r w:rsidRPr="002810A2">
        <w:rPr>
          <w:b/>
          <w:color w:val="FF0000"/>
        </w:rPr>
        <w:t>Uživatel hřiště nesmí svým chováním ohrožovat zdraví jiných uživatelů ani jinak omezovat nebo obtěžovat nejbližší okolí.</w:t>
      </w:r>
    </w:p>
    <w:p w14:paraId="7899F0F6" w14:textId="1497309B" w:rsidR="00A257FF" w:rsidRPr="002810A2" w:rsidRDefault="00A257FF" w:rsidP="009D61A8">
      <w:pPr>
        <w:numPr>
          <w:ilvl w:val="0"/>
          <w:numId w:val="5"/>
        </w:numPr>
        <w:spacing w:before="120" w:after="120"/>
        <w:ind w:left="425" w:hanging="425"/>
        <w:jc w:val="both"/>
        <w:rPr>
          <w:b/>
          <w:color w:val="FF0000"/>
        </w:rPr>
      </w:pPr>
      <w:r>
        <w:rPr>
          <w:b/>
          <w:color w:val="FF0000"/>
        </w:rPr>
        <w:t>Uživatelé jsou povinni dodržovat aktuálně platná mimořádná opatření Ministerstva zdravotnictví.</w:t>
      </w:r>
      <w:bookmarkStart w:id="0" w:name="_GoBack"/>
      <w:bookmarkEnd w:id="0"/>
    </w:p>
    <w:p w14:paraId="5DCEAB7B" w14:textId="5323B935" w:rsidR="000D22BB" w:rsidRPr="002E36A6" w:rsidRDefault="000D22BB" w:rsidP="009D61A8">
      <w:pPr>
        <w:numPr>
          <w:ilvl w:val="0"/>
          <w:numId w:val="5"/>
        </w:numPr>
        <w:spacing w:before="120" w:after="120"/>
        <w:ind w:left="425" w:hanging="425"/>
        <w:jc w:val="both"/>
      </w:pPr>
      <w:r w:rsidRPr="002E36A6">
        <w:t>Pro případné ošetření drobných poranění je uživateli k dispozici lékárnička první pomoci přístupná na vrátn</w:t>
      </w:r>
      <w:r w:rsidR="00AA1EBF">
        <w:t xml:space="preserve">ici A </w:t>
      </w:r>
      <w:proofErr w:type="spellStart"/>
      <w:r w:rsidR="00AA1EBF">
        <w:t>a</w:t>
      </w:r>
      <w:proofErr w:type="spellEnd"/>
      <w:r w:rsidR="00AA1EBF">
        <w:t xml:space="preserve"> TV.</w:t>
      </w:r>
    </w:p>
    <w:p w14:paraId="5C957CA7" w14:textId="77777777" w:rsidR="000D22BB" w:rsidRPr="002E36A6" w:rsidRDefault="000D22BB" w:rsidP="009D61A8">
      <w:pPr>
        <w:numPr>
          <w:ilvl w:val="0"/>
          <w:numId w:val="5"/>
        </w:numPr>
        <w:spacing w:before="120" w:after="120"/>
        <w:ind w:left="425" w:hanging="425"/>
        <w:jc w:val="both"/>
      </w:pPr>
      <w:r w:rsidRPr="002E36A6">
        <w:t>Sportovní nářadí návštěvníků musí splňovat bezpečnostní prvky, nesmí ohrožovat bezpečnost ostatních účastníků a poškozovat sportovní zařízení.</w:t>
      </w:r>
    </w:p>
    <w:p w14:paraId="6DDBECE1" w14:textId="20BA9EE6" w:rsidR="000D22BB" w:rsidRPr="002E36A6" w:rsidRDefault="000D22BB" w:rsidP="009D61A8">
      <w:pPr>
        <w:numPr>
          <w:ilvl w:val="0"/>
          <w:numId w:val="5"/>
        </w:numPr>
        <w:spacing w:before="120" w:after="120"/>
        <w:ind w:left="425" w:hanging="425"/>
        <w:jc w:val="both"/>
      </w:pPr>
      <w:r w:rsidRPr="002E36A6">
        <w:t>ZŠ nenese odpovědnost za případné úrazy mimo rozsah činnosti ZŠ</w:t>
      </w:r>
      <w:r w:rsidR="00AA1EBF">
        <w:t>.</w:t>
      </w:r>
    </w:p>
    <w:p w14:paraId="291B6841" w14:textId="77777777" w:rsidR="00CF0580" w:rsidRPr="002E36A6" w:rsidRDefault="00CF0580" w:rsidP="009D61A8">
      <w:pPr>
        <w:numPr>
          <w:ilvl w:val="0"/>
          <w:numId w:val="5"/>
        </w:numPr>
        <w:spacing w:before="120" w:after="120"/>
        <w:ind w:left="425" w:hanging="425"/>
        <w:jc w:val="both"/>
      </w:pPr>
      <w:r w:rsidRPr="002E36A6">
        <w:t>Při konání všech sportovních a kulturních akcí pořádaných jinými zájmovými složkami/subjekty, přebírá dohled a dozor nad zajištěním bezpečnosti osob a majetku, jakož i dohled nad dodržováním příslušných právních a jiných předpisů, včetně tohoto provozního řádu, pořadatelská služba dané zájmové složky/subjektu.</w:t>
      </w:r>
    </w:p>
    <w:p w14:paraId="1B7B4A7A" w14:textId="77777777" w:rsidR="000D22BB" w:rsidRPr="002E36A6" w:rsidRDefault="000D22BB"/>
    <w:p w14:paraId="63E4DB06" w14:textId="77777777" w:rsidR="000D22BB" w:rsidRPr="002E36A6" w:rsidRDefault="000D22BB" w:rsidP="00462D1C">
      <w:pPr>
        <w:jc w:val="center"/>
        <w:outlineLvl w:val="0"/>
        <w:rPr>
          <w:b/>
          <w:bCs/>
        </w:rPr>
      </w:pPr>
      <w:r w:rsidRPr="002E36A6">
        <w:rPr>
          <w:b/>
          <w:bCs/>
        </w:rPr>
        <w:t>Čl. IV</w:t>
      </w:r>
    </w:p>
    <w:p w14:paraId="5DB35191" w14:textId="77777777" w:rsidR="000D22BB" w:rsidRPr="002E36A6" w:rsidRDefault="000D22BB">
      <w:pPr>
        <w:jc w:val="center"/>
        <w:rPr>
          <w:b/>
          <w:bCs/>
        </w:rPr>
      </w:pPr>
      <w:r w:rsidRPr="002E36A6">
        <w:rPr>
          <w:b/>
          <w:bCs/>
        </w:rPr>
        <w:t>Nedodržování ustanovení provozního řádu</w:t>
      </w:r>
      <w:r w:rsidR="00906035" w:rsidRPr="002E36A6">
        <w:rPr>
          <w:b/>
          <w:bCs/>
        </w:rPr>
        <w:t>, účinnost a změny řádu</w:t>
      </w:r>
    </w:p>
    <w:p w14:paraId="434D0017" w14:textId="77777777" w:rsidR="000D22BB" w:rsidRPr="002E36A6" w:rsidRDefault="000D22BB"/>
    <w:p w14:paraId="7C095914" w14:textId="6FF9EC67" w:rsidR="000D22BB" w:rsidRPr="00AA1EBF" w:rsidRDefault="000D22BB" w:rsidP="009D61A8">
      <w:pPr>
        <w:numPr>
          <w:ilvl w:val="0"/>
          <w:numId w:val="6"/>
        </w:numPr>
        <w:spacing w:before="120" w:after="120"/>
        <w:ind w:left="426" w:hanging="426"/>
        <w:jc w:val="both"/>
      </w:pPr>
      <w:r w:rsidRPr="00AA1EBF">
        <w:t xml:space="preserve">Nedodržuje-li uživatel tento provozní řád nebo sjednané smluvní podmínky, je </w:t>
      </w:r>
      <w:r w:rsidR="00906035" w:rsidRPr="00AA1EBF">
        <w:t xml:space="preserve">příslušný </w:t>
      </w:r>
      <w:r w:rsidRPr="00AA1EBF">
        <w:t xml:space="preserve">správce oprávněn jej z hřiště vykázat a tuto skutečnost </w:t>
      </w:r>
      <w:r w:rsidR="00906035" w:rsidRPr="00AA1EBF">
        <w:t>oznámit</w:t>
      </w:r>
      <w:r w:rsidRPr="00AA1EBF">
        <w:t xml:space="preserve"> vedení ZŠ</w:t>
      </w:r>
      <w:r w:rsidR="00AA1EBF" w:rsidRPr="00AA1EBF">
        <w:t>.</w:t>
      </w:r>
    </w:p>
    <w:p w14:paraId="0DAB5598" w14:textId="255B4062" w:rsidR="000D22BB" w:rsidRPr="002E36A6" w:rsidRDefault="000D22BB" w:rsidP="009D61A8">
      <w:pPr>
        <w:numPr>
          <w:ilvl w:val="0"/>
          <w:numId w:val="6"/>
        </w:numPr>
        <w:spacing w:before="120" w:after="120"/>
        <w:ind w:left="425" w:hanging="425"/>
        <w:jc w:val="both"/>
      </w:pPr>
      <w:r w:rsidRPr="002E36A6">
        <w:t xml:space="preserve">Nedodržování ustanovení podle provozního řádu a pokynů </w:t>
      </w:r>
      <w:r w:rsidR="00053E44">
        <w:t>provozovatele/</w:t>
      </w:r>
      <w:r w:rsidRPr="002E36A6">
        <w:t>správce nebo jiné porušování občanského soužití, udržování pořádku, bezpečnost a šetrné zacházení s majetkem v souvislosti s provozem hřiště se sděluje a předává k řešení Městské policii (kontakt: tel: 281 91 88 86, 281 91 81 56).</w:t>
      </w:r>
    </w:p>
    <w:p w14:paraId="00FF6F7B" w14:textId="41BD32B1" w:rsidR="00906035" w:rsidRPr="00AA1EBF" w:rsidRDefault="00AA1EBF" w:rsidP="009D61A8">
      <w:pPr>
        <w:numPr>
          <w:ilvl w:val="0"/>
          <w:numId w:val="6"/>
        </w:numPr>
        <w:spacing w:before="120" w:after="120"/>
        <w:ind w:left="425" w:hanging="425"/>
        <w:jc w:val="both"/>
      </w:pPr>
      <w:r>
        <w:t>ZŠ je oprávněna</w:t>
      </w:r>
      <w:r w:rsidR="00906035" w:rsidRPr="002E36A6">
        <w:t xml:space="preserve"> kdykoliv jednostranně upravit, doplnit či změnit tento provozní řád (resp. podmínky užívání areálu a jednotlivých hřišť), zejména vyplyne-li potřeba takové změny z provozu areálu. </w:t>
      </w:r>
      <w:r w:rsidR="00906035" w:rsidRPr="00AA1EBF">
        <w:t>Taková změna provozního řádu je účinná vyvěšením aktualizovaného znění provozního řádu na obvyklém a dostupném místě v areálu (zejména u vstupu do areálu nebo na informační tabuli</w:t>
      </w:r>
      <w:r w:rsidR="002E36A6" w:rsidRPr="00AA1EBF">
        <w:t>,</w:t>
      </w:r>
      <w:r w:rsidR="00906035" w:rsidRPr="00AA1EBF">
        <w:t xml:space="preserve"> je-li v areálu umístěna). </w:t>
      </w:r>
    </w:p>
    <w:p w14:paraId="62646B31" w14:textId="77777777" w:rsidR="000D22BB" w:rsidRPr="002E36A6" w:rsidRDefault="000D22BB"/>
    <w:p w14:paraId="417128C5" w14:textId="4CFF48D5" w:rsidR="000D22BB" w:rsidRPr="002E36A6" w:rsidRDefault="000D22BB" w:rsidP="00462D1C">
      <w:pPr>
        <w:outlineLvl w:val="0"/>
      </w:pPr>
      <w:r w:rsidRPr="002E36A6">
        <w:t xml:space="preserve">V Praze dne:  </w:t>
      </w:r>
      <w:r w:rsidR="00A257FF">
        <w:rPr>
          <w:highlight w:val="lightGray"/>
        </w:rPr>
        <w:t>1. 5. 2021</w:t>
      </w:r>
    </w:p>
    <w:p w14:paraId="2D35D713" w14:textId="77777777" w:rsidR="000D22BB" w:rsidRPr="002E36A6" w:rsidRDefault="000D22BB"/>
    <w:p w14:paraId="67A0D95D" w14:textId="55C8D4C3" w:rsidR="00906035" w:rsidRPr="004049CB" w:rsidRDefault="00A257FF" w:rsidP="00A257FF">
      <w:r>
        <w:t xml:space="preserve">  </w:t>
      </w:r>
    </w:p>
    <w:p w14:paraId="20BFB46E" w14:textId="3C0F184D" w:rsidR="000D22BB" w:rsidRPr="004049CB" w:rsidRDefault="004049CB" w:rsidP="004049C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22BB" w:rsidRPr="004049CB">
        <w:t>Mgr.</w:t>
      </w:r>
      <w:r w:rsidR="009D61A8" w:rsidRPr="004049CB">
        <w:t xml:space="preserve"> </w:t>
      </w:r>
      <w:r w:rsidR="00AA1EBF" w:rsidRPr="004049CB">
        <w:t>Jaroslava Budilová</w:t>
      </w:r>
      <w:r w:rsidR="009D61A8" w:rsidRPr="004049CB">
        <w:tab/>
      </w:r>
      <w:r w:rsidR="009D61A8" w:rsidRPr="004049CB">
        <w:tab/>
      </w:r>
      <w:r w:rsidR="009D61A8" w:rsidRPr="004049CB">
        <w:tab/>
      </w:r>
    </w:p>
    <w:p w14:paraId="7579AC29" w14:textId="037D485D" w:rsidR="000D22BB" w:rsidRPr="004049CB" w:rsidRDefault="000D22BB" w:rsidP="004049CB">
      <w:pPr>
        <w:pStyle w:val="Bezmezer"/>
      </w:pPr>
      <w:r w:rsidRPr="004049CB">
        <w:t xml:space="preserve">                                                   </w:t>
      </w:r>
      <w:r w:rsidR="00AA1EBF" w:rsidRPr="004049CB">
        <w:tab/>
      </w:r>
      <w:r w:rsidR="00AA1EBF" w:rsidRPr="004049CB">
        <w:tab/>
      </w:r>
      <w:r w:rsidR="00AA1EBF" w:rsidRPr="004049CB">
        <w:tab/>
      </w:r>
      <w:r w:rsidR="00AA1EBF" w:rsidRPr="004049CB">
        <w:tab/>
      </w:r>
      <w:r w:rsidR="00AA1EBF" w:rsidRPr="004049CB">
        <w:tab/>
        <w:t xml:space="preserve">      </w:t>
      </w:r>
      <w:r w:rsidRPr="004049CB">
        <w:t xml:space="preserve"> </w:t>
      </w:r>
      <w:r w:rsidR="004049CB">
        <w:t xml:space="preserve">  </w:t>
      </w:r>
      <w:r w:rsidRPr="004049CB">
        <w:t>ředitelka školy</w:t>
      </w:r>
      <w:r w:rsidR="00906035" w:rsidRPr="004049CB">
        <w:tab/>
      </w:r>
      <w:r w:rsidR="009D61A8" w:rsidRPr="004049CB">
        <w:tab/>
      </w:r>
      <w:r w:rsidR="009D61A8" w:rsidRPr="004049CB">
        <w:tab/>
      </w:r>
    </w:p>
    <w:sectPr w:rsidR="000D22BB" w:rsidRPr="004049CB" w:rsidSect="00D62C9B">
      <w:headerReference w:type="default" r:id="rId8"/>
      <w:footerReference w:type="default" r:id="rId9"/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A1225" w14:textId="77777777" w:rsidR="00833E3E" w:rsidRDefault="00833E3E" w:rsidP="00906035">
      <w:r>
        <w:separator/>
      </w:r>
    </w:p>
  </w:endnote>
  <w:endnote w:type="continuationSeparator" w:id="0">
    <w:p w14:paraId="79676355" w14:textId="77777777" w:rsidR="00833E3E" w:rsidRDefault="00833E3E" w:rsidP="00906035">
      <w:r>
        <w:continuationSeparator/>
      </w:r>
    </w:p>
  </w:endnote>
  <w:endnote w:type="continuationNotice" w:id="1">
    <w:p w14:paraId="4670F5C2" w14:textId="77777777" w:rsidR="00833E3E" w:rsidRDefault="00833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E53F" w14:textId="77777777" w:rsidR="007A5909" w:rsidRDefault="007A59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1422" w14:textId="77777777" w:rsidR="00833E3E" w:rsidRDefault="00833E3E" w:rsidP="00906035">
      <w:r>
        <w:separator/>
      </w:r>
    </w:p>
  </w:footnote>
  <w:footnote w:type="continuationSeparator" w:id="0">
    <w:p w14:paraId="5B078C46" w14:textId="77777777" w:rsidR="00833E3E" w:rsidRDefault="00833E3E" w:rsidP="00906035">
      <w:r>
        <w:continuationSeparator/>
      </w:r>
    </w:p>
  </w:footnote>
  <w:footnote w:type="continuationNotice" w:id="1">
    <w:p w14:paraId="698DE6AF" w14:textId="77777777" w:rsidR="00833E3E" w:rsidRDefault="00833E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DDE85" w14:textId="77777777" w:rsidR="007A5909" w:rsidRDefault="007A59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7EA"/>
    <w:multiLevelType w:val="hybridMultilevel"/>
    <w:tmpl w:val="8500CF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AA0"/>
    <w:multiLevelType w:val="hybridMultilevel"/>
    <w:tmpl w:val="CE88E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28D"/>
    <w:multiLevelType w:val="hybridMultilevel"/>
    <w:tmpl w:val="CE88E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0678"/>
    <w:multiLevelType w:val="hybridMultilevel"/>
    <w:tmpl w:val="C32AC6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721F"/>
    <w:multiLevelType w:val="hybridMultilevel"/>
    <w:tmpl w:val="B5EA7CF8"/>
    <w:lvl w:ilvl="0" w:tplc="99582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007D4"/>
    <w:multiLevelType w:val="hybridMultilevel"/>
    <w:tmpl w:val="CE88E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C"/>
    <w:rsid w:val="00021904"/>
    <w:rsid w:val="00053E44"/>
    <w:rsid w:val="0006738B"/>
    <w:rsid w:val="000A01AC"/>
    <w:rsid w:val="000B47E8"/>
    <w:rsid w:val="000D22BB"/>
    <w:rsid w:val="00105C85"/>
    <w:rsid w:val="00172E28"/>
    <w:rsid w:val="00190D69"/>
    <w:rsid w:val="002105FE"/>
    <w:rsid w:val="00216E6C"/>
    <w:rsid w:val="00251AB2"/>
    <w:rsid w:val="002810A2"/>
    <w:rsid w:val="0029254E"/>
    <w:rsid w:val="002C4A42"/>
    <w:rsid w:val="002E36A6"/>
    <w:rsid w:val="0034115C"/>
    <w:rsid w:val="003C54DF"/>
    <w:rsid w:val="003F22AC"/>
    <w:rsid w:val="004049CB"/>
    <w:rsid w:val="00407355"/>
    <w:rsid w:val="00435848"/>
    <w:rsid w:val="00441EB0"/>
    <w:rsid w:val="00462D1C"/>
    <w:rsid w:val="004D22B7"/>
    <w:rsid w:val="00523D4B"/>
    <w:rsid w:val="0057292E"/>
    <w:rsid w:val="00573FCD"/>
    <w:rsid w:val="00575043"/>
    <w:rsid w:val="005B55B7"/>
    <w:rsid w:val="00626194"/>
    <w:rsid w:val="00632035"/>
    <w:rsid w:val="00637E1B"/>
    <w:rsid w:val="006B5508"/>
    <w:rsid w:val="006E343B"/>
    <w:rsid w:val="006F25BE"/>
    <w:rsid w:val="00700635"/>
    <w:rsid w:val="00743DD9"/>
    <w:rsid w:val="0079742D"/>
    <w:rsid w:val="007A5909"/>
    <w:rsid w:val="007C6C77"/>
    <w:rsid w:val="00833E3E"/>
    <w:rsid w:val="00866BA3"/>
    <w:rsid w:val="009030F2"/>
    <w:rsid w:val="00906035"/>
    <w:rsid w:val="009162E9"/>
    <w:rsid w:val="00945460"/>
    <w:rsid w:val="009D0A75"/>
    <w:rsid w:val="009D61A8"/>
    <w:rsid w:val="009F26F1"/>
    <w:rsid w:val="00A257FF"/>
    <w:rsid w:val="00A659B6"/>
    <w:rsid w:val="00A93B5F"/>
    <w:rsid w:val="00AA1EBF"/>
    <w:rsid w:val="00AE53DD"/>
    <w:rsid w:val="00AE643E"/>
    <w:rsid w:val="00AF328F"/>
    <w:rsid w:val="00B92DAC"/>
    <w:rsid w:val="00BB20CB"/>
    <w:rsid w:val="00BC74C7"/>
    <w:rsid w:val="00BE1A9F"/>
    <w:rsid w:val="00BF59C5"/>
    <w:rsid w:val="00BF5F25"/>
    <w:rsid w:val="00C505F7"/>
    <w:rsid w:val="00CC1E11"/>
    <w:rsid w:val="00CF0580"/>
    <w:rsid w:val="00CF1D73"/>
    <w:rsid w:val="00CF5809"/>
    <w:rsid w:val="00D15A30"/>
    <w:rsid w:val="00D21D75"/>
    <w:rsid w:val="00D62C9B"/>
    <w:rsid w:val="00D749A6"/>
    <w:rsid w:val="00E231EF"/>
    <w:rsid w:val="00E45B1B"/>
    <w:rsid w:val="00E649E0"/>
    <w:rsid w:val="00E84CDA"/>
    <w:rsid w:val="00EA7A95"/>
    <w:rsid w:val="00F74D06"/>
    <w:rsid w:val="00F93E2B"/>
    <w:rsid w:val="00FD1A85"/>
    <w:rsid w:val="00FD2944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823E85-554F-4D61-AE89-5EE6A828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link w:val="ZhlavChar"/>
    <w:rsid w:val="0090603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0603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0603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6035"/>
    <w:rPr>
      <w:sz w:val="24"/>
      <w:szCs w:val="24"/>
    </w:rPr>
  </w:style>
  <w:style w:type="paragraph" w:styleId="Textbubliny">
    <w:name w:val="Balloon Text"/>
    <w:basedOn w:val="Normln"/>
    <w:link w:val="TextbublinyChar"/>
    <w:rsid w:val="002E36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36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45B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172E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115C"/>
    <w:pPr>
      <w:ind w:left="720"/>
      <w:contextualSpacing/>
    </w:pPr>
  </w:style>
  <w:style w:type="paragraph" w:styleId="Bezmezer">
    <w:name w:val="No Spacing"/>
    <w:uiPriority w:val="1"/>
    <w:qFormat/>
    <w:rsid w:val="00404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3569-BD80-4604-B45D-65AC0859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sportoviště v areálu</vt:lpstr>
    </vt:vector>
  </TitlesOfParts>
  <Company>Skola</Company>
  <LinksUpToDate>false</LinksUpToDate>
  <CharactersWithSpaces>7585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mailto:info@kovackaprovozni.cz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sportoviště v areálu</dc:title>
  <dc:creator>Skola</dc:creator>
  <cp:lastModifiedBy>Jarka Budilová</cp:lastModifiedBy>
  <cp:revision>4</cp:revision>
  <cp:lastPrinted>2021-05-03T07:11:00Z</cp:lastPrinted>
  <dcterms:created xsi:type="dcterms:W3CDTF">2021-05-03T07:06:00Z</dcterms:created>
  <dcterms:modified xsi:type="dcterms:W3CDTF">2021-05-03T07:11:00Z</dcterms:modified>
</cp:coreProperties>
</file>